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FE" w:rsidRDefault="00C04CFE" w:rsidP="00C04CFE">
      <w:pPr>
        <w:ind w:left="426" w:hanging="180"/>
        <w:jc w:val="center"/>
        <w:rPr>
          <w:b/>
          <w:sz w:val="28"/>
          <w:szCs w:val="28"/>
        </w:rPr>
      </w:pPr>
      <w:r w:rsidRPr="0064411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ерспективный п</w:t>
      </w:r>
      <w:r w:rsidRPr="00644116">
        <w:rPr>
          <w:b/>
          <w:sz w:val="28"/>
          <w:szCs w:val="28"/>
        </w:rPr>
        <w:t xml:space="preserve">лан работы с родителями </w:t>
      </w:r>
      <w:r w:rsidR="00575689">
        <w:rPr>
          <w:b/>
          <w:sz w:val="28"/>
          <w:szCs w:val="28"/>
        </w:rPr>
        <w:t xml:space="preserve">в первой разновозрастной группе № 1 </w:t>
      </w:r>
    </w:p>
    <w:p w:rsidR="00575689" w:rsidRDefault="00575689" w:rsidP="00C04CFE">
      <w:pPr>
        <w:ind w:left="426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с. Виноградовка</w:t>
      </w:r>
    </w:p>
    <w:p w:rsidR="00C04CFE" w:rsidRPr="00644116" w:rsidRDefault="00C04CFE" w:rsidP="00C04CFE">
      <w:pPr>
        <w:ind w:left="426" w:hanging="180"/>
        <w:jc w:val="center"/>
        <w:rPr>
          <w:b/>
          <w:sz w:val="28"/>
          <w:szCs w:val="28"/>
        </w:rPr>
      </w:pPr>
    </w:p>
    <w:tbl>
      <w:tblPr>
        <w:tblW w:w="1430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6747"/>
        <w:gridCol w:w="2826"/>
        <w:gridCol w:w="3384"/>
      </w:tblGrid>
      <w:tr w:rsidR="00C04CFE" w:rsidRPr="00304AB7" w:rsidTr="00A36E72">
        <w:trPr>
          <w:tblCellSpacing w:w="15" w:type="dxa"/>
        </w:trPr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304AB7" w:rsidRDefault="00C04CFE" w:rsidP="00A36E72">
            <w:pPr>
              <w:spacing w:before="100" w:beforeAutospacing="1" w:after="100" w:afterAutospacing="1"/>
            </w:pPr>
            <w:r w:rsidRPr="00304AB7">
              <w:rPr>
                <w:b/>
                <w:bCs/>
              </w:rPr>
              <w:t>Дата</w:t>
            </w:r>
          </w:p>
        </w:tc>
        <w:tc>
          <w:tcPr>
            <w:tcW w:w="6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304AB7" w:rsidRDefault="00C04CFE" w:rsidP="00A36E72">
            <w:pPr>
              <w:spacing w:before="100" w:beforeAutospacing="1" w:after="100" w:afterAutospacing="1"/>
            </w:pPr>
            <w:r w:rsidRPr="00304AB7">
              <w:rPr>
                <w:b/>
                <w:bCs/>
              </w:rPr>
              <w:t>Тема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304AB7" w:rsidRDefault="00C04CFE" w:rsidP="00A36E72">
            <w:pPr>
              <w:spacing w:before="100" w:beforeAutospacing="1" w:after="100" w:afterAutospacing="1"/>
            </w:pPr>
            <w:r w:rsidRPr="00304AB7">
              <w:rPr>
                <w:b/>
                <w:bCs/>
              </w:rPr>
              <w:t>Формы работы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304AB7" w:rsidRDefault="00C04CFE" w:rsidP="00A36E72">
            <w:pPr>
              <w:spacing w:before="100" w:beforeAutospacing="1" w:after="100" w:afterAutospacing="1"/>
            </w:pPr>
            <w:r w:rsidRPr="00304AB7">
              <w:rPr>
                <w:b/>
                <w:bCs/>
              </w:rPr>
              <w:t>Ответственный</w:t>
            </w:r>
          </w:p>
        </w:tc>
      </w:tr>
      <w:tr w:rsidR="00C04CFE" w:rsidRPr="00304AB7" w:rsidTr="00A36E72">
        <w:trPr>
          <w:tblCellSpacing w:w="15" w:type="dxa"/>
        </w:trPr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304AB7" w:rsidRDefault="00C04CFE" w:rsidP="00A36E72">
            <w:pPr>
              <w:spacing w:before="100" w:beforeAutospacing="1" w:after="100" w:afterAutospacing="1"/>
            </w:pPr>
            <w:r w:rsidRPr="00304AB7">
              <w:rPr>
                <w:b/>
                <w:bCs/>
              </w:rPr>
              <w:t>Сентябрь</w:t>
            </w:r>
          </w:p>
        </w:tc>
        <w:tc>
          <w:tcPr>
            <w:tcW w:w="6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5689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3-4</w:t>
            </w:r>
            <w:bookmarkStart w:id="0" w:name="_GoBack"/>
            <w:bookmarkEnd w:id="0"/>
            <w:r w:rsidRPr="00D97779">
              <w:rPr>
                <w:rFonts w:ascii="Times New Roman" w:hAnsi="Times New Roman" w:cs="Times New Roman"/>
                <w:sz w:val="24"/>
                <w:szCs w:val="24"/>
              </w:rPr>
              <w:t xml:space="preserve"> лет»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«Роль семьи в воспитании ребенка»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на улице»,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«Детские автокресла – залог детской безопасности»;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«Мой любимый детский сад»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Папка – передвижка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</w:tr>
      <w:tr w:rsidR="00C04CFE" w:rsidRPr="00304AB7" w:rsidTr="00A36E72">
        <w:trPr>
          <w:tblCellSpacing w:w="15" w:type="dxa"/>
        </w:trPr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304AB7" w:rsidRDefault="00C04CFE" w:rsidP="00A36E72">
            <w:pPr>
              <w:spacing w:before="100" w:beforeAutospacing="1" w:after="100" w:afterAutospacing="1"/>
            </w:pPr>
            <w:r w:rsidRPr="00304AB7">
              <w:rPr>
                <w:b/>
                <w:bCs/>
              </w:rPr>
              <w:t>Октябрь</w:t>
            </w:r>
          </w:p>
        </w:tc>
        <w:tc>
          <w:tcPr>
            <w:tcW w:w="6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 xml:space="preserve">«Отношение родителей к проблеме экологического воспитания». 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«Овощи и фрукты - полезные продукты»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ребёнок должен знать о грибах и ягодах».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Межгрупповое занятие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Папка - передвижка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Выставка поделок совместного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родители.</w:t>
            </w:r>
          </w:p>
        </w:tc>
      </w:tr>
      <w:tr w:rsidR="00C04CFE" w:rsidRPr="00D97779" w:rsidTr="00A36E72">
        <w:trPr>
          <w:tblCellSpacing w:w="15" w:type="dxa"/>
        </w:trPr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304AB7" w:rsidRDefault="00C04CFE" w:rsidP="00A36E72">
            <w:pPr>
              <w:spacing w:before="100" w:beforeAutospacing="1" w:after="100" w:afterAutospacing="1"/>
            </w:pPr>
            <w:r w:rsidRPr="00304AB7">
              <w:rPr>
                <w:b/>
                <w:bCs/>
              </w:rPr>
              <w:t>Ноябрь</w:t>
            </w:r>
          </w:p>
        </w:tc>
        <w:tc>
          <w:tcPr>
            <w:tcW w:w="6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учить наблюдать за изменениями в природе»;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«О пользе прогулок на свежем воздухе»;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«Синичкин дом» (забота о зимующих птицах,)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«Моя любимая мама».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Стенгазета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4CFE" w:rsidRPr="00304AB7" w:rsidTr="00A36E72">
        <w:trPr>
          <w:tblCellSpacing w:w="15" w:type="dxa"/>
        </w:trPr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304AB7" w:rsidRDefault="00C04CFE" w:rsidP="00A36E72">
            <w:pPr>
              <w:spacing w:before="100" w:beforeAutospacing="1" w:after="100" w:afterAutospacing="1"/>
            </w:pPr>
            <w:r w:rsidRPr="00304AB7">
              <w:rPr>
                <w:b/>
                <w:bCs/>
              </w:rPr>
              <w:t>Декабрь</w:t>
            </w:r>
          </w:p>
        </w:tc>
        <w:tc>
          <w:tcPr>
            <w:tcW w:w="6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«Зимушка – зима»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«Елочка – красавица».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«Как уберечься от простуды»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«Профилактика гриппа и ОРЗ»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«Новогодняя игрушка»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«Елочка – колкая иголочка».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Папка – передвижка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Мастер - класс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Папка- передвижка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Консультация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Смотр-конкурс совместного творчества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Воспитатели, дети, родители</w:t>
            </w:r>
          </w:p>
        </w:tc>
      </w:tr>
      <w:tr w:rsidR="00C04CFE" w:rsidRPr="00304AB7" w:rsidTr="00A36E72">
        <w:trPr>
          <w:tblCellSpacing w:w="15" w:type="dxa"/>
        </w:trPr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304AB7" w:rsidRDefault="00C04CFE" w:rsidP="00A36E72">
            <w:pPr>
              <w:spacing w:before="100" w:beforeAutospacing="1" w:after="100" w:afterAutospacing="1"/>
            </w:pPr>
            <w:r w:rsidRPr="00304AB7">
              <w:rPr>
                <w:b/>
                <w:bCs/>
              </w:rPr>
              <w:t>Январь</w:t>
            </w:r>
          </w:p>
        </w:tc>
        <w:tc>
          <w:tcPr>
            <w:tcW w:w="6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«Зимние игры и развлечения»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«Покормим птиц зимой»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«Родительские заповеди»;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«Профилактика травматизма у детей дошкольного возраста»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«Фольклор для маленьких»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совместного творчества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Фотоальбом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Беседы индивидуальные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4CFE" w:rsidRPr="00304AB7" w:rsidTr="00A36E72">
        <w:trPr>
          <w:tblCellSpacing w:w="15" w:type="dxa"/>
        </w:trPr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304AB7" w:rsidRDefault="00C04CFE" w:rsidP="00A36E72">
            <w:pPr>
              <w:spacing w:before="100" w:beforeAutospacing="1" w:after="100" w:afterAutospacing="1"/>
            </w:pPr>
            <w:r w:rsidRPr="00304AB7">
              <w:rPr>
                <w:b/>
                <w:bCs/>
              </w:rPr>
              <w:lastRenderedPageBreak/>
              <w:t>Февраль</w:t>
            </w:r>
          </w:p>
        </w:tc>
        <w:tc>
          <w:tcPr>
            <w:tcW w:w="6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575689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3-4</w:t>
            </w:r>
            <w:r w:rsidR="00C04CFE" w:rsidRPr="00D97779">
              <w:rPr>
                <w:rFonts w:ascii="Times New Roman" w:hAnsi="Times New Roman" w:cs="Times New Roman"/>
                <w:sz w:val="24"/>
                <w:szCs w:val="24"/>
              </w:rPr>
              <w:t xml:space="preserve"> лет в условиях семьи и ДОУ»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«Словесные игры для развития речи детей»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«Подарок для папы»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«Народные промыслы»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«Лучше папы друга нет»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Папка - передвижка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</w:tr>
      <w:tr w:rsidR="00C04CFE" w:rsidRPr="00304AB7" w:rsidTr="00A36E72">
        <w:trPr>
          <w:tblCellSpacing w:w="15" w:type="dxa"/>
        </w:trPr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304AB7" w:rsidRDefault="00C04CFE" w:rsidP="00A36E72">
            <w:pPr>
              <w:spacing w:before="100" w:beforeAutospacing="1" w:after="100" w:afterAutospacing="1"/>
            </w:pPr>
            <w:r w:rsidRPr="00304AB7">
              <w:rPr>
                <w:b/>
                <w:bCs/>
              </w:rPr>
              <w:t>Март</w:t>
            </w:r>
          </w:p>
        </w:tc>
        <w:tc>
          <w:tcPr>
            <w:tcW w:w="6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«Утренник, посвященный 8 марта»;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«Мамы всякие важны, мамы всякие нужны»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«Подвижные игры – залог здоровья малышей».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«Как избежать авитаминоза», «Прогулки весной».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«Папа, мама, я- здоровая семья»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Папка - передвижка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Соревнование (межгрупповое)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</w:tr>
      <w:tr w:rsidR="00C04CFE" w:rsidRPr="00304AB7" w:rsidTr="00A36E72">
        <w:trPr>
          <w:tblCellSpacing w:w="15" w:type="dxa"/>
        </w:trPr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304AB7" w:rsidRDefault="00C04CFE" w:rsidP="00A36E72">
            <w:pPr>
              <w:spacing w:before="100" w:beforeAutospacing="1" w:after="100" w:afterAutospacing="1"/>
            </w:pPr>
            <w:r w:rsidRPr="00304AB7">
              <w:rPr>
                <w:b/>
                <w:bCs/>
              </w:rPr>
              <w:t>Апрель</w:t>
            </w:r>
          </w:p>
        </w:tc>
        <w:tc>
          <w:tcPr>
            <w:tcW w:w="6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«День добрых дел»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«Подснежник»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«С чего начинается Родина?»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Выявить читают ли родители детям, что предпочитают?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4CFE" w:rsidRPr="00304AB7" w:rsidTr="00A36E72">
        <w:trPr>
          <w:tblCellSpacing w:w="15" w:type="dxa"/>
        </w:trPr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304AB7" w:rsidRDefault="00C04CFE" w:rsidP="00A36E72">
            <w:pPr>
              <w:spacing w:before="100" w:beforeAutospacing="1" w:after="100" w:afterAutospacing="1"/>
            </w:pPr>
            <w:r w:rsidRPr="00304AB7">
              <w:rPr>
                <w:b/>
                <w:bCs/>
              </w:rPr>
              <w:t>Май</w:t>
            </w:r>
          </w:p>
        </w:tc>
        <w:tc>
          <w:tcPr>
            <w:tcW w:w="6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«Как рассказать дошкольникам о Великой Отечественной Войне»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«Выучите с детьми»: предложить родителям подборку стихов по теме недели.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C04CFE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Папка - передвижка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Рубрика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326C0D" w:rsidRDefault="00326C0D"/>
    <w:sectPr w:rsidR="00326C0D" w:rsidSect="00C04C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A7"/>
    <w:rsid w:val="00326C0D"/>
    <w:rsid w:val="00341EA7"/>
    <w:rsid w:val="00575689"/>
    <w:rsid w:val="00C0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5740D-4E53-46BB-A42D-5AABB5CE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4CF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04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RePack by Diakov</cp:lastModifiedBy>
  <cp:revision>3</cp:revision>
  <dcterms:created xsi:type="dcterms:W3CDTF">2023-02-07T00:06:00Z</dcterms:created>
  <dcterms:modified xsi:type="dcterms:W3CDTF">2024-04-16T02:52:00Z</dcterms:modified>
</cp:coreProperties>
</file>