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Как родителю помочь ребенку справиться с возможным стрессом при временном нахождении дома: советы детского психолога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Родители, близкие детей, находясь дома могут привить ребенку навыки преодоления, </w:t>
      </w:r>
      <w:proofErr w:type="spellStart"/>
      <w:r>
        <w:rPr>
          <w:sz w:val="28"/>
          <w:szCs w:val="28"/>
        </w:rPr>
        <w:t>совладания</w:t>
      </w:r>
      <w:proofErr w:type="spellEnd"/>
      <w:r>
        <w:rPr>
          <w:sz w:val="28"/>
          <w:szCs w:val="28"/>
        </w:rPr>
        <w:t xml:space="preserve"> со сложными ситуациями и научить его</w:t>
      </w:r>
      <w:bookmarkStart w:id="0" w:name="_GoBack"/>
      <w:bookmarkEnd w:id="0"/>
      <w:r>
        <w:rPr>
          <w:sz w:val="28"/>
          <w:szCs w:val="28"/>
        </w:rPr>
        <w:t xml:space="preserve"> справляться с возможным стрессом. Для этого родителям необходимо: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sz w:val="28"/>
          <w:szCs w:val="28"/>
        </w:rPr>
        <w:t>Сохранять, поддерживать, культивировать благоприятную, спо</w:t>
      </w:r>
      <w:r>
        <w:rPr>
          <w:rStyle w:val="a4"/>
          <w:sz w:val="28"/>
          <w:szCs w:val="28"/>
        </w:rPr>
        <w:softHyphen/>
        <w:t xml:space="preserve">койную, доброжелательную атмосферу в семье. </w:t>
      </w:r>
      <w:r>
        <w:rPr>
          <w:sz w:val="28"/>
          <w:szCs w:val="28"/>
        </w:rPr>
        <w:t>В сложных ситуациях не нужно паниковать, следует помнить, что «черную полосу всегда сменя</w:t>
      </w:r>
      <w:r>
        <w:rPr>
          <w:sz w:val="28"/>
          <w:szCs w:val="28"/>
        </w:rPr>
        <w:softHyphen/>
        <w:t>ет белая». Доброжелательное спокойствие членов семьи поможет придать ребенку уверенность, стабилизирует ситуацию.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sz w:val="28"/>
          <w:szCs w:val="28"/>
        </w:rPr>
        <w:t xml:space="preserve">Стараться регулярно общаться, разговаривать с ребенком на темы, связанные с его переживаниями, чувствами, эмоциями. </w:t>
      </w:r>
      <w:r>
        <w:rPr>
          <w:sz w:val="28"/>
          <w:szCs w:val="28"/>
        </w:rPr>
        <w:t>Обязательно обсуждайте ближайшее и далекое будущее. Старайтесь строить (но не на</w:t>
      </w:r>
      <w:r>
        <w:rPr>
          <w:sz w:val="28"/>
          <w:szCs w:val="28"/>
        </w:rPr>
        <w:softHyphen/>
        <w:t>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</w:t>
      </w:r>
      <w:r>
        <w:rPr>
          <w:sz w:val="28"/>
          <w:szCs w:val="28"/>
        </w:rPr>
        <w:softHyphen/>
        <w:t>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</w:t>
      </w:r>
      <w:r>
        <w:rPr>
          <w:sz w:val="28"/>
          <w:szCs w:val="28"/>
        </w:rPr>
        <w:softHyphen/>
        <w:t>ляются со стрессом успешнее.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sz w:val="28"/>
          <w:szCs w:val="28"/>
        </w:rPr>
        <w:t xml:space="preserve">Научить ребенка выражать свои эмоции в социально приемлемых формах </w:t>
      </w:r>
      <w:r>
        <w:rPr>
          <w:sz w:val="28"/>
          <w:szCs w:val="28"/>
        </w:rPr>
        <w:t>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</w:t>
      </w:r>
      <w:r>
        <w:rPr>
          <w:sz w:val="28"/>
          <w:szCs w:val="28"/>
        </w:rPr>
        <w:softHyphen/>
        <w:t>ных негативных мыслей.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sz w:val="28"/>
          <w:szCs w:val="28"/>
        </w:rPr>
        <w:t xml:space="preserve">Поощрять физическую активность ребенка. </w:t>
      </w:r>
      <w:r>
        <w:rPr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</w:t>
      </w:r>
      <w:r>
        <w:rPr>
          <w:sz w:val="28"/>
          <w:szCs w:val="28"/>
        </w:rPr>
        <w:softHyphen/>
        <w:t>тесь определить совместно с ребенком, каким активным занятием он хотел бы заниматься, находясь дома.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sz w:val="28"/>
          <w:szCs w:val="28"/>
        </w:rPr>
        <w:t xml:space="preserve">Поддерживать и стимулировать творческий ручной труд ребенка. </w:t>
      </w:r>
      <w:r>
        <w:rPr>
          <w:sz w:val="28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>
        <w:rPr>
          <w:sz w:val="28"/>
          <w:szCs w:val="28"/>
        </w:rPr>
        <w:t>фенечек</w:t>
      </w:r>
      <w:proofErr w:type="spellEnd"/>
      <w:r>
        <w:rPr>
          <w:sz w:val="28"/>
          <w:szCs w:val="28"/>
        </w:rPr>
        <w:t>», украшение одежды, склеивание моделей), все это является своеобразной «разряд</w:t>
      </w:r>
      <w:r>
        <w:rPr>
          <w:sz w:val="28"/>
          <w:szCs w:val="28"/>
        </w:rPr>
        <w:softHyphen/>
        <w:t>кой», несет успокоение — через работу воображения подросток отвлекает</w:t>
      </w:r>
      <w:r>
        <w:rPr>
          <w:sz w:val="28"/>
          <w:szCs w:val="28"/>
        </w:rPr>
        <w:softHyphen/>
        <w:t>ся от негативных переживаний, повседневных проблем.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sz w:val="28"/>
          <w:szCs w:val="28"/>
        </w:rPr>
        <w:t xml:space="preserve">Поощрять ребенка к заботе о ближних (представителях старшего поколения, младших детях, домашних питомцах). </w:t>
      </w:r>
      <w:r>
        <w:rPr>
          <w:sz w:val="28"/>
          <w:szCs w:val="28"/>
        </w:rPr>
        <w:t>Приятные обязанно</w:t>
      </w:r>
      <w:r>
        <w:rPr>
          <w:sz w:val="28"/>
          <w:szCs w:val="28"/>
        </w:rPr>
        <w:softHyphen/>
        <w:t xml:space="preserve">сти, </w:t>
      </w:r>
      <w:r>
        <w:rPr>
          <w:sz w:val="28"/>
          <w:szCs w:val="28"/>
        </w:rPr>
        <w:lastRenderedPageBreak/>
        <w:t xml:space="preserve">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>
        <w:rPr>
          <w:sz w:val="28"/>
          <w:szCs w:val="28"/>
        </w:rPr>
        <w:t>совладания</w:t>
      </w:r>
      <w:proofErr w:type="spellEnd"/>
      <w:r>
        <w:rPr>
          <w:sz w:val="28"/>
          <w:szCs w:val="28"/>
        </w:rPr>
        <w:t xml:space="preserve"> с возможным стрессом.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sz w:val="28"/>
          <w:szCs w:val="28"/>
        </w:rPr>
        <w:t xml:space="preserve">Поддерживать семейные традиции, ритуалы. </w:t>
      </w:r>
      <w:r>
        <w:rPr>
          <w:sz w:val="28"/>
          <w:szCs w:val="28"/>
        </w:rPr>
        <w:t>Важно, чтобы хорошая семейная традиция была интересна, полезна и любима всеми поколения</w:t>
      </w:r>
      <w:r>
        <w:rPr>
          <w:sz w:val="28"/>
          <w:szCs w:val="28"/>
        </w:rPr>
        <w:softHyphen/>
        <w:t>ми семьи. Другими словами, семейные ритуалы можно и нужно трансфор</w:t>
      </w:r>
      <w:r>
        <w:rPr>
          <w:sz w:val="28"/>
          <w:szCs w:val="28"/>
        </w:rPr>
        <w:softHyphen/>
        <w:t>мировать, чтобы младшее поколение с удовольствием участвовало в них, а не воспринимало их как неотвратимое, скучное, бесполезное времяпре</w:t>
      </w:r>
      <w:r>
        <w:rPr>
          <w:sz w:val="28"/>
          <w:szCs w:val="28"/>
        </w:rPr>
        <w:softHyphen/>
        <w:t>провождение.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sz w:val="28"/>
          <w:szCs w:val="28"/>
        </w:rPr>
        <w:t xml:space="preserve">Стараться поддерживать режим дня ребенка (сон, режим питания). </w:t>
      </w:r>
      <w:r>
        <w:rPr>
          <w:sz w:val="28"/>
          <w:szCs w:val="28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</w:t>
      </w:r>
      <w:r>
        <w:rPr>
          <w:sz w:val="28"/>
          <w:szCs w:val="28"/>
        </w:rPr>
        <w:softHyphen/>
        <w:t>ны, общение с друзьями по телефону и т. д.).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color w:val="FF0000"/>
          <w:sz w:val="28"/>
          <w:szCs w:val="28"/>
        </w:rPr>
        <w:t>Единый Общероссийский телефон доверия для детей, подростков и их родителей —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color w:val="FF0000"/>
          <w:sz w:val="28"/>
          <w:szCs w:val="28"/>
        </w:rPr>
        <w:t>8-800-2000-122 — работает во всех регионах Российской Федерации</w:t>
      </w:r>
    </w:p>
    <w:p w:rsidR="00647C18" w:rsidRDefault="00647C18" w:rsidP="00647C1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color w:val="FF0000"/>
          <w:sz w:val="28"/>
          <w:szCs w:val="28"/>
        </w:rPr>
        <w:t xml:space="preserve">Подробная информация на сайте: </w:t>
      </w:r>
      <w:hyperlink r:id="rId4" w:tgtFrame="_blank" w:history="1">
        <w:r>
          <w:rPr>
            <w:rStyle w:val="a5"/>
            <w:b/>
            <w:bCs/>
            <w:sz w:val="28"/>
            <w:szCs w:val="28"/>
          </w:rPr>
          <w:t>telefon-doveria.ru</w:t>
        </w:r>
      </w:hyperlink>
    </w:p>
    <w:p w:rsidR="007A0481" w:rsidRDefault="007A0481" w:rsidP="00647C18">
      <w:pPr>
        <w:spacing w:after="0" w:line="240" w:lineRule="auto"/>
        <w:ind w:firstLine="709"/>
        <w:jc w:val="both"/>
      </w:pPr>
    </w:p>
    <w:sectPr w:rsidR="007A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BC"/>
    <w:rsid w:val="00647C18"/>
    <w:rsid w:val="007A0481"/>
    <w:rsid w:val="00D0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15003-11F0-40DF-A9C3-56C6A85D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C18"/>
    <w:rPr>
      <w:b/>
      <w:bCs/>
    </w:rPr>
  </w:style>
  <w:style w:type="character" w:styleId="a5">
    <w:name w:val="Hyperlink"/>
    <w:basedOn w:val="a0"/>
    <w:uiPriority w:val="99"/>
    <w:semiHidden/>
    <w:unhideWhenUsed/>
    <w:rsid w:val="00647C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0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lefon-dove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3271</Characters>
  <Application>Microsoft Office Word</Application>
  <DocSecurity>0</DocSecurity>
  <Lines>27</Lines>
  <Paragraphs>7</Paragraphs>
  <ScaleCrop>false</ScaleCrop>
  <Company>diakov.net</Company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2020-04-24T06:16:00Z</dcterms:created>
  <dcterms:modified xsi:type="dcterms:W3CDTF">2020-04-24T06:17:00Z</dcterms:modified>
</cp:coreProperties>
</file>